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B64FA" w14:textId="77777777" w:rsidR="0045036A" w:rsidRPr="0028240D" w:rsidRDefault="00E3214C" w:rsidP="00952DAC">
      <w:pPr>
        <w:spacing w:after="0"/>
        <w:ind w:left="4956" w:firstLine="709"/>
        <w:rPr>
          <w:rFonts w:cstheme="minorHAnsi"/>
          <w:b/>
          <w:b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>Uczestnicy postępowania</w:t>
      </w:r>
    </w:p>
    <w:p w14:paraId="3B2DA808" w14:textId="77777777" w:rsidR="009062B6" w:rsidRPr="0028240D" w:rsidRDefault="009062B6" w:rsidP="00952DAC">
      <w:pPr>
        <w:spacing w:after="0"/>
        <w:ind w:left="4956" w:firstLine="709"/>
        <w:rPr>
          <w:rFonts w:cstheme="minorHAnsi"/>
          <w:b/>
          <w:bCs/>
          <w:sz w:val="24"/>
          <w:szCs w:val="24"/>
        </w:rPr>
      </w:pPr>
    </w:p>
    <w:p w14:paraId="1233CD8E" w14:textId="3D39BAEE" w:rsidR="00EF5473" w:rsidRDefault="00AB0691" w:rsidP="001E7891">
      <w:pPr>
        <w:spacing w:after="0"/>
        <w:ind w:left="851" w:hanging="851"/>
        <w:jc w:val="both"/>
        <w:rPr>
          <w:rFonts w:ascii="Calibri" w:hAnsi="Calibri" w:cs="Calibri"/>
          <w:b/>
          <w:bCs/>
          <w:i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 xml:space="preserve">Dotyczy: </w:t>
      </w:r>
      <w:r w:rsidR="00E3214C" w:rsidRPr="0028240D">
        <w:rPr>
          <w:rFonts w:cstheme="minorHAnsi"/>
          <w:sz w:val="24"/>
          <w:szCs w:val="24"/>
        </w:rPr>
        <w:t xml:space="preserve">postępowania o udzielenie zamówienia publicznego, prowadzonego w trybie </w:t>
      </w:r>
      <w:r w:rsidR="003820EB" w:rsidRPr="0028240D">
        <w:rPr>
          <w:rFonts w:cstheme="minorHAnsi"/>
          <w:sz w:val="24"/>
          <w:szCs w:val="24"/>
        </w:rPr>
        <w:t xml:space="preserve">zapytania ofertowego na </w:t>
      </w:r>
      <w:r w:rsidR="005C5D3F" w:rsidRPr="005C5D3F">
        <w:rPr>
          <w:rFonts w:ascii="Calibri" w:hAnsi="Calibri" w:cs="Calibri"/>
          <w:b/>
          <w:bCs/>
          <w:iCs/>
          <w:sz w:val="24"/>
          <w:szCs w:val="24"/>
        </w:rPr>
        <w:t xml:space="preserve">dostawę i montaż wraz z przeglądem gwarancyjnym systemu klimatyzacji w </w:t>
      </w:r>
      <w:r w:rsidR="000D12C6">
        <w:rPr>
          <w:rFonts w:ascii="Calibri" w:hAnsi="Calibri" w:cs="Calibri"/>
          <w:b/>
          <w:bCs/>
          <w:iCs/>
          <w:sz w:val="24"/>
          <w:szCs w:val="24"/>
        </w:rPr>
        <w:t>5</w:t>
      </w:r>
      <w:r w:rsidR="005C5D3F" w:rsidRPr="005C5D3F">
        <w:rPr>
          <w:rFonts w:ascii="Calibri" w:hAnsi="Calibri" w:cs="Calibri"/>
          <w:b/>
          <w:bCs/>
          <w:iCs/>
          <w:sz w:val="24"/>
          <w:szCs w:val="24"/>
        </w:rPr>
        <w:t xml:space="preserve"> pomieszczeniach budynku Urzędu Miasta Biała Podlaska</w:t>
      </w:r>
    </w:p>
    <w:p w14:paraId="44AED688" w14:textId="77777777" w:rsidR="00650DCA" w:rsidRPr="0028240D" w:rsidRDefault="00650DCA" w:rsidP="00952DAC">
      <w:pPr>
        <w:spacing w:after="0"/>
        <w:ind w:left="851" w:hanging="851"/>
        <w:rPr>
          <w:rFonts w:cstheme="minorHAnsi"/>
          <w:b/>
          <w:bCs/>
          <w:sz w:val="24"/>
          <w:szCs w:val="24"/>
        </w:rPr>
      </w:pPr>
    </w:p>
    <w:p w14:paraId="5E6A9406" w14:textId="2B271CE7" w:rsidR="00E3214C" w:rsidRPr="0028240D" w:rsidRDefault="00D42AE4" w:rsidP="001E7891">
      <w:pPr>
        <w:shd w:val="clear" w:color="auto" w:fill="EEECE1" w:themeFill="background2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>ODPOWIEDZI NA PYTANIA</w:t>
      </w:r>
    </w:p>
    <w:p w14:paraId="39BD9747" w14:textId="77777777" w:rsidR="009062B6" w:rsidRPr="0028240D" w:rsidRDefault="009062B6" w:rsidP="00952DAC">
      <w:pPr>
        <w:spacing w:after="0"/>
        <w:rPr>
          <w:rFonts w:cstheme="minorHAnsi"/>
          <w:i/>
          <w:color w:val="FF0000"/>
          <w:sz w:val="24"/>
          <w:szCs w:val="24"/>
        </w:rPr>
      </w:pPr>
    </w:p>
    <w:p w14:paraId="39614441" w14:textId="77777777" w:rsidR="005D00F2" w:rsidRPr="0028240D" w:rsidRDefault="00D42AE4" w:rsidP="00952DAC">
      <w:pPr>
        <w:pStyle w:val="Akapitzlist"/>
        <w:numPr>
          <w:ilvl w:val="0"/>
          <w:numId w:val="1"/>
        </w:numPr>
        <w:spacing w:after="0"/>
        <w:ind w:left="426" w:hanging="426"/>
        <w:contextualSpacing w:val="0"/>
        <w:rPr>
          <w:rFonts w:cstheme="minorHAnsi"/>
          <w:b/>
          <w:bCs/>
          <w:sz w:val="24"/>
          <w:szCs w:val="24"/>
          <w:u w:val="single"/>
        </w:rPr>
      </w:pPr>
      <w:r w:rsidRPr="0028240D">
        <w:rPr>
          <w:rFonts w:cstheme="minorHAnsi"/>
          <w:b/>
          <w:bCs/>
          <w:sz w:val="24"/>
          <w:szCs w:val="24"/>
          <w:u w:val="single"/>
        </w:rPr>
        <w:t>Odpowiedzi na pytania</w:t>
      </w:r>
      <w:r w:rsidR="005D00F2" w:rsidRPr="0028240D">
        <w:rPr>
          <w:rFonts w:cstheme="minorHAnsi"/>
          <w:b/>
          <w:bCs/>
          <w:sz w:val="24"/>
          <w:szCs w:val="24"/>
          <w:u w:val="single"/>
        </w:rPr>
        <w:t>:</w:t>
      </w:r>
    </w:p>
    <w:p w14:paraId="41FFBF49" w14:textId="77777777" w:rsidR="00871B40" w:rsidRDefault="00871B40" w:rsidP="00952DAC">
      <w:pPr>
        <w:spacing w:after="0"/>
        <w:rPr>
          <w:sz w:val="24"/>
          <w:szCs w:val="24"/>
        </w:rPr>
      </w:pPr>
    </w:p>
    <w:p w14:paraId="7AE14F19" w14:textId="30A47548" w:rsidR="005C5D3F" w:rsidRPr="00F852A8" w:rsidRDefault="005C5D3F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>Pytanie 1:</w:t>
      </w:r>
    </w:p>
    <w:p w14:paraId="1880040C" w14:textId="5F2148DA" w:rsidR="000D12C6" w:rsidRDefault="000D12C6" w:rsidP="000D12C6">
      <w:pPr>
        <w:spacing w:after="0" w:line="240" w:lineRule="auto"/>
        <w:jc w:val="both"/>
        <w:rPr>
          <w:sz w:val="24"/>
          <w:szCs w:val="24"/>
        </w:rPr>
      </w:pPr>
      <w:r w:rsidRPr="000D12C6">
        <w:rPr>
          <w:sz w:val="24"/>
          <w:szCs w:val="24"/>
        </w:rPr>
        <w:t>Proszę o informację czy zgodnie z zapytaniem Zamawiający chce aby Wykonawca zamontował 5 splitów czyli układy 1:1 (jednostka zewnętrzna-jednostka wewnętrzna)</w:t>
      </w:r>
      <w:r>
        <w:rPr>
          <w:sz w:val="24"/>
          <w:szCs w:val="24"/>
        </w:rPr>
        <w:t>.</w:t>
      </w:r>
    </w:p>
    <w:p w14:paraId="523E3611" w14:textId="77777777" w:rsidR="000D12C6" w:rsidRPr="000D12C6" w:rsidRDefault="000D12C6" w:rsidP="000D12C6">
      <w:pPr>
        <w:spacing w:after="0" w:line="240" w:lineRule="auto"/>
        <w:jc w:val="both"/>
        <w:rPr>
          <w:b/>
          <w:bCs/>
          <w:sz w:val="24"/>
          <w:szCs w:val="24"/>
        </w:rPr>
      </w:pPr>
      <w:r w:rsidRPr="000D12C6">
        <w:rPr>
          <w:b/>
          <w:bCs/>
          <w:sz w:val="24"/>
          <w:szCs w:val="24"/>
        </w:rPr>
        <w:t xml:space="preserve">Odpowiedź: </w:t>
      </w:r>
    </w:p>
    <w:p w14:paraId="388A0F49" w14:textId="603F5B7C" w:rsidR="001E7891" w:rsidRPr="000D12C6" w:rsidRDefault="000D12C6" w:rsidP="001E7891">
      <w:pPr>
        <w:spacing w:after="0" w:line="240" w:lineRule="auto"/>
        <w:jc w:val="both"/>
        <w:rPr>
          <w:b/>
          <w:bCs/>
          <w:sz w:val="24"/>
          <w:szCs w:val="24"/>
        </w:rPr>
      </w:pPr>
      <w:r w:rsidRPr="000D12C6">
        <w:rPr>
          <w:b/>
          <w:bCs/>
          <w:sz w:val="24"/>
          <w:szCs w:val="24"/>
        </w:rPr>
        <w:t>Tak, Zamawiający wymaga zamontowania 5 splitów, czyli układów 1:1.</w:t>
      </w:r>
      <w:r w:rsidRPr="000D12C6">
        <w:rPr>
          <w:sz w:val="24"/>
          <w:szCs w:val="24"/>
        </w:rPr>
        <w:br/>
      </w:r>
    </w:p>
    <w:p w14:paraId="656343FD" w14:textId="77777777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>Pytanie 2:</w:t>
      </w:r>
    </w:p>
    <w:p w14:paraId="0607BA9F" w14:textId="77777777" w:rsidR="000D12C6" w:rsidRDefault="000D12C6" w:rsidP="00E92BC0">
      <w:pPr>
        <w:spacing w:after="0" w:line="240" w:lineRule="auto"/>
        <w:jc w:val="both"/>
        <w:rPr>
          <w:sz w:val="24"/>
          <w:szCs w:val="24"/>
        </w:rPr>
      </w:pPr>
      <w:r w:rsidRPr="000D12C6">
        <w:rPr>
          <w:sz w:val="24"/>
          <w:szCs w:val="24"/>
        </w:rPr>
        <w:t>Czy jest konkretna lokalizacja 5 szt dla jednostek zewnętrznych nowoprojektowanych?</w:t>
      </w:r>
    </w:p>
    <w:p w14:paraId="723FB81A" w14:textId="5315CA89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 xml:space="preserve">Odpowiedź: </w:t>
      </w:r>
    </w:p>
    <w:p w14:paraId="26B05073" w14:textId="77777777" w:rsidR="000D12C6" w:rsidRDefault="000D12C6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0D12C6">
        <w:rPr>
          <w:b/>
          <w:bCs/>
          <w:sz w:val="24"/>
          <w:szCs w:val="24"/>
        </w:rPr>
        <w:t xml:space="preserve">Jednostki zewnętrzne będą zamontowane na dachu budynku, dokładna lokalizacja nie jest określona. </w:t>
      </w:r>
    </w:p>
    <w:p w14:paraId="257009F0" w14:textId="77777777" w:rsidR="000D12C6" w:rsidRDefault="000D12C6" w:rsidP="00E92BC0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28CBF2A1" w14:textId="550B16A1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>Pytanie 3:</w:t>
      </w:r>
    </w:p>
    <w:p w14:paraId="7AA94529" w14:textId="2CE8E6B7" w:rsidR="000D12C6" w:rsidRPr="000D12C6" w:rsidRDefault="000D12C6" w:rsidP="000D12C6">
      <w:pPr>
        <w:spacing w:after="0" w:line="240" w:lineRule="auto"/>
        <w:ind w:left="45"/>
        <w:jc w:val="both"/>
        <w:rPr>
          <w:bCs/>
          <w:iCs/>
          <w:sz w:val="24"/>
          <w:szCs w:val="24"/>
        </w:rPr>
      </w:pPr>
      <w:r w:rsidRPr="000D12C6">
        <w:rPr>
          <w:bCs/>
          <w:iCs/>
          <w:sz w:val="24"/>
          <w:szCs w:val="24"/>
        </w:rPr>
        <w:t>Ile razy w roku należy wykonywać przeglądy?</w:t>
      </w:r>
    </w:p>
    <w:p w14:paraId="3E148A24" w14:textId="08F003E1" w:rsidR="000D12C6" w:rsidRPr="000D12C6" w:rsidRDefault="000D12C6" w:rsidP="000D12C6">
      <w:pPr>
        <w:spacing w:after="0" w:line="240" w:lineRule="auto"/>
        <w:jc w:val="both"/>
        <w:rPr>
          <w:b/>
          <w:bCs/>
          <w:iCs/>
          <w:sz w:val="24"/>
          <w:szCs w:val="24"/>
        </w:rPr>
      </w:pPr>
      <w:r w:rsidRPr="000D12C6">
        <w:rPr>
          <w:b/>
          <w:bCs/>
          <w:iCs/>
          <w:sz w:val="24"/>
          <w:szCs w:val="24"/>
        </w:rPr>
        <w:t xml:space="preserve">Odpowiedź: </w:t>
      </w:r>
    </w:p>
    <w:p w14:paraId="4ACF3F9D" w14:textId="77777777" w:rsidR="000D12C6" w:rsidRPr="000D12C6" w:rsidRDefault="000D12C6" w:rsidP="000D12C6">
      <w:pPr>
        <w:spacing w:after="0" w:line="240" w:lineRule="auto"/>
        <w:jc w:val="both"/>
        <w:rPr>
          <w:b/>
          <w:bCs/>
          <w:sz w:val="24"/>
          <w:szCs w:val="24"/>
        </w:rPr>
      </w:pPr>
      <w:r w:rsidRPr="000D12C6">
        <w:rPr>
          <w:b/>
          <w:bCs/>
          <w:sz w:val="24"/>
          <w:szCs w:val="24"/>
        </w:rPr>
        <w:t xml:space="preserve">Przeglądy roczne są po stronie Zamawiającego. </w:t>
      </w:r>
    </w:p>
    <w:p w14:paraId="3B2B00D3" w14:textId="77777777" w:rsidR="005C5D3F" w:rsidRPr="005C5D3F" w:rsidRDefault="005C5D3F" w:rsidP="00E92BC0">
      <w:pPr>
        <w:spacing w:after="0" w:line="240" w:lineRule="auto"/>
        <w:jc w:val="both"/>
        <w:rPr>
          <w:sz w:val="24"/>
          <w:szCs w:val="24"/>
        </w:rPr>
      </w:pPr>
    </w:p>
    <w:p w14:paraId="461513FF" w14:textId="77777777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>Pytanie 4:</w:t>
      </w:r>
    </w:p>
    <w:p w14:paraId="7BCB6981" w14:textId="1AC10BCC" w:rsidR="005C5D3F" w:rsidRPr="00822EA7" w:rsidRDefault="000D12C6" w:rsidP="00E92BC0">
      <w:pPr>
        <w:spacing w:after="0" w:line="240" w:lineRule="auto"/>
        <w:jc w:val="both"/>
        <w:rPr>
          <w:bCs/>
          <w:i/>
          <w:sz w:val="24"/>
          <w:szCs w:val="24"/>
        </w:rPr>
      </w:pPr>
      <w:r w:rsidRPr="00822EA7">
        <w:rPr>
          <w:bCs/>
          <w:i/>
          <w:sz w:val="24"/>
          <w:szCs w:val="24"/>
        </w:rPr>
        <w:t xml:space="preserve">Proszę podać powierzchnię oraz wysokość pomieszczeń, ilość osób w pomieszczeniach, </w:t>
      </w:r>
      <w:r w:rsidRPr="00822EA7">
        <w:rPr>
          <w:bCs/>
          <w:i/>
          <w:sz w:val="24"/>
          <w:szCs w:val="24"/>
        </w:rPr>
        <w:br/>
        <w:t xml:space="preserve">od której strony świata są okna, ile oraz jakie urządzenie wydzielające ciepło znajdują </w:t>
      </w:r>
      <w:r w:rsidRPr="00822EA7">
        <w:rPr>
          <w:bCs/>
          <w:i/>
          <w:sz w:val="24"/>
          <w:szCs w:val="24"/>
        </w:rPr>
        <w:br/>
        <w:t>się w pomieszczeniach.</w:t>
      </w:r>
    </w:p>
    <w:p w14:paraId="6DBDD56D" w14:textId="77777777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 xml:space="preserve">Odpowiedź: </w:t>
      </w:r>
    </w:p>
    <w:p w14:paraId="6D3E1CAF" w14:textId="77777777" w:rsidR="00822EA7" w:rsidRPr="00822EA7" w:rsidRDefault="00822EA7" w:rsidP="00822EA7">
      <w:pPr>
        <w:tabs>
          <w:tab w:val="left" w:pos="13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 xml:space="preserve">Zamawiający dobrał do pomieszczeń minimalne parametry jednostek: </w:t>
      </w:r>
    </w:p>
    <w:p w14:paraId="02DF62B5" w14:textId="77777777" w:rsidR="00822EA7" w:rsidRPr="00822EA7" w:rsidRDefault="00822EA7" w:rsidP="00822EA7">
      <w:pPr>
        <w:tabs>
          <w:tab w:val="left" w:pos="13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>Moc chłodzenia 2.6 kWh (+/- 15%)</w:t>
      </w:r>
    </w:p>
    <w:p w14:paraId="4EDA7A6B" w14:textId="77777777" w:rsidR="00822EA7" w:rsidRPr="00822EA7" w:rsidRDefault="00822EA7" w:rsidP="00822EA7">
      <w:pPr>
        <w:tabs>
          <w:tab w:val="left" w:pos="13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>Moc grzewcza 2.8 kWh (+/- 15 %)</w:t>
      </w:r>
    </w:p>
    <w:p w14:paraId="2E972B59" w14:textId="77777777" w:rsidR="00822EA7" w:rsidRPr="00822EA7" w:rsidRDefault="00822EA7" w:rsidP="00822EA7">
      <w:pPr>
        <w:tabs>
          <w:tab w:val="left" w:pos="1302"/>
        </w:tabs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>Nie ma potrzeby analizy pozostałych parametrów.</w:t>
      </w:r>
    </w:p>
    <w:p w14:paraId="758A73D1" w14:textId="77777777" w:rsidR="005C5D3F" w:rsidRPr="005C5D3F" w:rsidRDefault="005C5D3F" w:rsidP="00E92BC0">
      <w:pPr>
        <w:tabs>
          <w:tab w:val="left" w:pos="1302"/>
        </w:tabs>
        <w:spacing w:after="0" w:line="240" w:lineRule="auto"/>
        <w:jc w:val="both"/>
        <w:rPr>
          <w:sz w:val="24"/>
          <w:szCs w:val="24"/>
        </w:rPr>
      </w:pPr>
    </w:p>
    <w:p w14:paraId="6692CB30" w14:textId="77777777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>Pytanie 5:</w:t>
      </w:r>
    </w:p>
    <w:p w14:paraId="2EC4E3DF" w14:textId="5266A36C" w:rsidR="00822EA7" w:rsidRDefault="00822EA7" w:rsidP="00E92BC0">
      <w:pPr>
        <w:spacing w:after="0" w:line="240" w:lineRule="auto"/>
        <w:jc w:val="both"/>
        <w:rPr>
          <w:sz w:val="24"/>
          <w:szCs w:val="24"/>
        </w:rPr>
      </w:pPr>
      <w:r w:rsidRPr="00822EA7">
        <w:rPr>
          <w:sz w:val="24"/>
          <w:szCs w:val="24"/>
        </w:rPr>
        <w:t xml:space="preserve">Jakie rozdzielnie elektryczne na nowe jednostki klimatyzacyjne Zamawiający ma na myśli? </w:t>
      </w:r>
    </w:p>
    <w:p w14:paraId="18296F19" w14:textId="5A454715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 xml:space="preserve">Odpowiedź: </w:t>
      </w:r>
    </w:p>
    <w:p w14:paraId="01730C38" w14:textId="77777777" w:rsidR="00822EA7" w:rsidRPr="00822EA7" w:rsidRDefault="00822EA7" w:rsidP="00822EA7">
      <w:pPr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 xml:space="preserve">W ramach budowy nowych klimatyzatorów Wykonawca zamontuje tablice bezpiecznikowe </w:t>
      </w:r>
      <w:r w:rsidRPr="00822EA7">
        <w:rPr>
          <w:b/>
          <w:bCs/>
          <w:sz w:val="24"/>
          <w:szCs w:val="24"/>
        </w:rPr>
        <w:br/>
        <w:t>o parametrach min. 1x9, IP54 wyposażone w wyłącznik nadmiaroprądowy dobrany do obciążenia klimatyzatora wg. karty katalogowej oraz wyłącznik przeciwporażeniowy 30 mA. Dodatkowo w istniejących tablicach bezpiecznikowych budynku dobudować zabezpieczenie obwodowe S301 C20 na obwody projektowanych tablic. Po wykonaniu prac elektrycznych tablicę należy oznakować i opisać oraz wykonać komplet pomiarów elektrycznych.</w:t>
      </w:r>
    </w:p>
    <w:p w14:paraId="3F952483" w14:textId="77777777" w:rsidR="005C5D3F" w:rsidRPr="005C5D3F" w:rsidRDefault="005C5D3F" w:rsidP="00E92BC0">
      <w:pPr>
        <w:spacing w:after="0" w:line="240" w:lineRule="auto"/>
        <w:jc w:val="both"/>
        <w:rPr>
          <w:sz w:val="24"/>
          <w:szCs w:val="24"/>
        </w:rPr>
      </w:pPr>
    </w:p>
    <w:p w14:paraId="04587A3D" w14:textId="77777777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>Pytanie 6:</w:t>
      </w:r>
    </w:p>
    <w:p w14:paraId="57A6902D" w14:textId="6F4CF672" w:rsidR="005C5D3F" w:rsidRPr="005C5D3F" w:rsidRDefault="00822EA7" w:rsidP="00E92BC0">
      <w:pPr>
        <w:spacing w:after="0" w:line="240" w:lineRule="auto"/>
        <w:jc w:val="both"/>
        <w:rPr>
          <w:sz w:val="24"/>
          <w:szCs w:val="24"/>
        </w:rPr>
      </w:pPr>
      <w:r w:rsidRPr="00822EA7">
        <w:rPr>
          <w:sz w:val="24"/>
          <w:szCs w:val="24"/>
        </w:rPr>
        <w:lastRenderedPageBreak/>
        <w:t>Gdzie należy odprowadzić skropliny?</w:t>
      </w:r>
    </w:p>
    <w:p w14:paraId="7B2BA497" w14:textId="77777777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 xml:space="preserve">Odpowiedź: </w:t>
      </w:r>
    </w:p>
    <w:p w14:paraId="731A57E3" w14:textId="77777777" w:rsidR="00822EA7" w:rsidRPr="00822EA7" w:rsidRDefault="00822EA7" w:rsidP="00822EA7">
      <w:pPr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>Zamawiający umożliwia odprowadzenie skroplin do najbliższych instalacji kanalizacyjnych (wc i sanitariaty).</w:t>
      </w:r>
    </w:p>
    <w:p w14:paraId="0A3E5233" w14:textId="77777777" w:rsidR="00F852A8" w:rsidRPr="005C5D3F" w:rsidRDefault="00F852A8" w:rsidP="00E92BC0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6FC74EF2" w14:textId="77777777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>Pytanie 7:</w:t>
      </w:r>
    </w:p>
    <w:p w14:paraId="40C84047" w14:textId="77777777" w:rsidR="00822EA7" w:rsidRDefault="00822EA7" w:rsidP="00E92BC0">
      <w:pPr>
        <w:spacing w:after="0" w:line="240" w:lineRule="auto"/>
        <w:jc w:val="both"/>
        <w:rPr>
          <w:sz w:val="24"/>
          <w:szCs w:val="24"/>
        </w:rPr>
      </w:pPr>
      <w:r w:rsidRPr="00822EA7">
        <w:rPr>
          <w:sz w:val="24"/>
          <w:szCs w:val="24"/>
        </w:rPr>
        <w:t>Czy dopuszcza się grawitacyjne odprowadzenie skroplin?</w:t>
      </w:r>
    </w:p>
    <w:p w14:paraId="0FD90A7A" w14:textId="17555C72" w:rsidR="00F852A8" w:rsidRPr="00F852A8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F852A8">
        <w:rPr>
          <w:b/>
          <w:bCs/>
          <w:sz w:val="24"/>
          <w:szCs w:val="24"/>
        </w:rPr>
        <w:t xml:space="preserve">Odpowiedź: </w:t>
      </w:r>
    </w:p>
    <w:p w14:paraId="4186CEFC" w14:textId="1747C9BE" w:rsidR="00F852A8" w:rsidRDefault="00822EA7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>Nie, należy wszędzie zainstalować pompki skroplin. Wydajność pompki min 40 l/h. Poziom głośności pompki skroplin – max 20 dB.</w:t>
      </w:r>
    </w:p>
    <w:p w14:paraId="55FF6EE9" w14:textId="77777777" w:rsidR="00822EA7" w:rsidRPr="00F852A8" w:rsidRDefault="00822EA7" w:rsidP="00E92BC0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07ACB560" w14:textId="77777777" w:rsidR="00F852A8" w:rsidRPr="00364591" w:rsidRDefault="00F852A8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364591">
        <w:rPr>
          <w:b/>
          <w:bCs/>
          <w:sz w:val="24"/>
          <w:szCs w:val="24"/>
        </w:rPr>
        <w:t>Pytanie 8:</w:t>
      </w:r>
      <w:r w:rsidR="005C5D3F" w:rsidRPr="00364591">
        <w:rPr>
          <w:b/>
          <w:bCs/>
          <w:sz w:val="24"/>
          <w:szCs w:val="24"/>
        </w:rPr>
        <w:t xml:space="preserve">     </w:t>
      </w:r>
    </w:p>
    <w:p w14:paraId="3EF695BD" w14:textId="54BDB61F" w:rsidR="00822EA7" w:rsidRPr="00822EA7" w:rsidRDefault="00822EA7" w:rsidP="00822EA7">
      <w:pPr>
        <w:spacing w:after="0" w:line="240" w:lineRule="auto"/>
        <w:jc w:val="both"/>
        <w:rPr>
          <w:sz w:val="24"/>
          <w:szCs w:val="24"/>
        </w:rPr>
      </w:pPr>
      <w:r w:rsidRPr="00822EA7">
        <w:rPr>
          <w:sz w:val="24"/>
          <w:szCs w:val="24"/>
        </w:rPr>
        <w:t xml:space="preserve">Gdzie należy zamontować jednostkę zewnętrzną na dachu czy na elewacji? Jeśli na dachu proszę powiedzieć jaki jest dach płaski czy skośny , z czego jest wykonany, ile budynek </w:t>
      </w:r>
    </w:p>
    <w:p w14:paraId="0DEEAE59" w14:textId="77777777" w:rsidR="00822EA7" w:rsidRDefault="00822EA7" w:rsidP="00822EA7">
      <w:pPr>
        <w:spacing w:after="0" w:line="240" w:lineRule="auto"/>
        <w:jc w:val="both"/>
        <w:rPr>
          <w:sz w:val="24"/>
          <w:szCs w:val="24"/>
        </w:rPr>
      </w:pPr>
      <w:r w:rsidRPr="00822EA7">
        <w:rPr>
          <w:sz w:val="24"/>
          <w:szCs w:val="24"/>
        </w:rPr>
        <w:t>ma kondygnacji, jak należy prowadzić instalację w pionie na dach</w:t>
      </w:r>
      <w:r>
        <w:rPr>
          <w:sz w:val="24"/>
          <w:szCs w:val="24"/>
        </w:rPr>
        <w:t>.</w:t>
      </w:r>
    </w:p>
    <w:p w14:paraId="4D75969C" w14:textId="6E0D43CB" w:rsidR="00364591" w:rsidRDefault="005C5D3F" w:rsidP="00822EA7">
      <w:pPr>
        <w:spacing w:after="0" w:line="240" w:lineRule="auto"/>
        <w:jc w:val="both"/>
        <w:rPr>
          <w:b/>
          <w:bCs/>
          <w:sz w:val="24"/>
          <w:szCs w:val="24"/>
        </w:rPr>
      </w:pPr>
      <w:r w:rsidRPr="00364591">
        <w:rPr>
          <w:b/>
          <w:bCs/>
          <w:sz w:val="24"/>
          <w:szCs w:val="24"/>
        </w:rPr>
        <w:t>Odp</w:t>
      </w:r>
      <w:r w:rsidR="00364591">
        <w:rPr>
          <w:b/>
          <w:bCs/>
          <w:sz w:val="24"/>
          <w:szCs w:val="24"/>
        </w:rPr>
        <w:t>owiedź:</w:t>
      </w:r>
    </w:p>
    <w:p w14:paraId="682F2122" w14:textId="77777777" w:rsidR="00822EA7" w:rsidRPr="00822EA7" w:rsidRDefault="00822EA7" w:rsidP="00822EA7">
      <w:pPr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 xml:space="preserve">Jednostki zewnętrzne zainstalować na dachu budynku, dach płaski (stropodach) pokryty papą. Budynek 3-piętrowy. Instalację należy prowadzić kanałami technologicznymi </w:t>
      </w:r>
      <w:r w:rsidRPr="00822EA7">
        <w:rPr>
          <w:b/>
          <w:bCs/>
          <w:sz w:val="24"/>
          <w:szCs w:val="24"/>
        </w:rPr>
        <w:br/>
        <w:t>w korytach instalacyjnych.</w:t>
      </w:r>
    </w:p>
    <w:p w14:paraId="0BA72D24" w14:textId="77777777" w:rsidR="00364591" w:rsidRPr="005C5D3F" w:rsidRDefault="00364591" w:rsidP="00E92BC0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34AD20EF" w14:textId="77777777" w:rsidR="00364591" w:rsidRPr="00364591" w:rsidRDefault="00364591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364591">
        <w:rPr>
          <w:b/>
          <w:bCs/>
          <w:sz w:val="24"/>
          <w:szCs w:val="24"/>
        </w:rPr>
        <w:t>Pytanie 9:</w:t>
      </w:r>
      <w:r w:rsidR="005C5D3F" w:rsidRPr="00364591">
        <w:rPr>
          <w:b/>
          <w:bCs/>
          <w:sz w:val="24"/>
          <w:szCs w:val="24"/>
        </w:rPr>
        <w:t xml:space="preserve">     </w:t>
      </w:r>
    </w:p>
    <w:p w14:paraId="5024F0F6" w14:textId="77777777" w:rsidR="00822EA7" w:rsidRDefault="00822EA7" w:rsidP="00E92BC0">
      <w:pPr>
        <w:spacing w:after="0" w:line="240" w:lineRule="auto"/>
        <w:jc w:val="both"/>
        <w:rPr>
          <w:sz w:val="24"/>
          <w:szCs w:val="24"/>
        </w:rPr>
      </w:pPr>
      <w:r w:rsidRPr="00822EA7">
        <w:rPr>
          <w:sz w:val="24"/>
          <w:szCs w:val="24"/>
        </w:rPr>
        <w:t>Proszę podać odległość rozdzielni  od każdego z 5 pomieszczeń.</w:t>
      </w:r>
    </w:p>
    <w:p w14:paraId="4F2CBADF" w14:textId="23D8D30A" w:rsidR="00364591" w:rsidRPr="00364591" w:rsidRDefault="00364591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364591">
        <w:rPr>
          <w:b/>
          <w:bCs/>
          <w:sz w:val="24"/>
          <w:szCs w:val="24"/>
        </w:rPr>
        <w:t>Odpowiedź:</w:t>
      </w:r>
    </w:p>
    <w:p w14:paraId="2092A183" w14:textId="77777777" w:rsidR="00822EA7" w:rsidRPr="00822EA7" w:rsidRDefault="00822EA7" w:rsidP="00822EA7">
      <w:pPr>
        <w:spacing w:after="0" w:line="240" w:lineRule="auto"/>
        <w:jc w:val="both"/>
        <w:rPr>
          <w:b/>
          <w:bCs/>
          <w:sz w:val="24"/>
          <w:szCs w:val="24"/>
        </w:rPr>
      </w:pPr>
      <w:r w:rsidRPr="00822EA7">
        <w:rPr>
          <w:b/>
          <w:bCs/>
          <w:sz w:val="24"/>
          <w:szCs w:val="24"/>
        </w:rPr>
        <w:t>Max 35 m.</w:t>
      </w:r>
    </w:p>
    <w:p w14:paraId="091B230B" w14:textId="77777777" w:rsidR="00364591" w:rsidRPr="005C5D3F" w:rsidRDefault="00364591" w:rsidP="00E92BC0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7BBA13F5" w14:textId="77777777" w:rsidR="00364591" w:rsidRPr="00364591" w:rsidRDefault="00364591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364591">
        <w:rPr>
          <w:b/>
          <w:bCs/>
          <w:sz w:val="24"/>
          <w:szCs w:val="24"/>
        </w:rPr>
        <w:t>Pytanie 10:</w:t>
      </w:r>
    </w:p>
    <w:p w14:paraId="3420AD22" w14:textId="571F4299" w:rsidR="00822EA7" w:rsidRDefault="00822EA7" w:rsidP="00E92BC0">
      <w:pPr>
        <w:spacing w:after="0" w:line="240" w:lineRule="auto"/>
        <w:jc w:val="both"/>
        <w:rPr>
          <w:sz w:val="24"/>
          <w:szCs w:val="24"/>
        </w:rPr>
      </w:pPr>
      <w:r w:rsidRPr="00822EA7">
        <w:rPr>
          <w:sz w:val="24"/>
          <w:szCs w:val="24"/>
        </w:rPr>
        <w:t>Proszę podać orientacyjną długość instalacji chłodniczej dla każdego z 5 klimatyzatorów</w:t>
      </w:r>
      <w:r>
        <w:rPr>
          <w:sz w:val="24"/>
          <w:szCs w:val="24"/>
        </w:rPr>
        <w:t>.</w:t>
      </w:r>
    </w:p>
    <w:p w14:paraId="69CF1DD3" w14:textId="1EC2D98D" w:rsidR="00364591" w:rsidRPr="00364591" w:rsidRDefault="00364591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364591">
        <w:rPr>
          <w:b/>
          <w:bCs/>
          <w:sz w:val="24"/>
          <w:szCs w:val="24"/>
        </w:rPr>
        <w:t xml:space="preserve">Odpowiedź: </w:t>
      </w:r>
    </w:p>
    <w:p w14:paraId="103DD5D6" w14:textId="77777777" w:rsidR="00EB37DB" w:rsidRPr="00EB37DB" w:rsidRDefault="00EB37DB" w:rsidP="00EB37DB">
      <w:pPr>
        <w:spacing w:after="0" w:line="240" w:lineRule="auto"/>
        <w:jc w:val="both"/>
        <w:rPr>
          <w:b/>
          <w:bCs/>
          <w:sz w:val="24"/>
          <w:szCs w:val="24"/>
        </w:rPr>
      </w:pPr>
      <w:r w:rsidRPr="00EB37DB">
        <w:rPr>
          <w:b/>
          <w:bCs/>
          <w:sz w:val="24"/>
          <w:szCs w:val="24"/>
        </w:rPr>
        <w:t>Od 18 do 24 m</w:t>
      </w:r>
    </w:p>
    <w:p w14:paraId="2F1FAA97" w14:textId="77777777" w:rsidR="00822EA7" w:rsidRPr="005C5D3F" w:rsidRDefault="00822EA7" w:rsidP="00E92BC0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530936AD" w14:textId="3F30173D" w:rsidR="00364591" w:rsidRPr="00E92BC0" w:rsidRDefault="00364591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>Pytanie 1</w:t>
      </w:r>
      <w:r w:rsidR="008E138B">
        <w:rPr>
          <w:b/>
          <w:bCs/>
          <w:sz w:val="24"/>
          <w:szCs w:val="24"/>
        </w:rPr>
        <w:t>1</w:t>
      </w:r>
      <w:r w:rsidRPr="00E92BC0">
        <w:rPr>
          <w:b/>
          <w:bCs/>
          <w:sz w:val="24"/>
          <w:szCs w:val="24"/>
        </w:rPr>
        <w:t>:</w:t>
      </w:r>
      <w:r w:rsidR="005C5D3F" w:rsidRPr="00E92BC0">
        <w:rPr>
          <w:b/>
          <w:bCs/>
          <w:sz w:val="24"/>
          <w:szCs w:val="24"/>
        </w:rPr>
        <w:t xml:space="preserve">   </w:t>
      </w:r>
    </w:p>
    <w:p w14:paraId="6E701CA7" w14:textId="3B834D22" w:rsidR="004A6E7B" w:rsidRPr="004A6E7B" w:rsidRDefault="004A6E7B" w:rsidP="004A6E7B">
      <w:pPr>
        <w:spacing w:after="0" w:line="240" w:lineRule="auto"/>
        <w:jc w:val="both"/>
        <w:rPr>
          <w:sz w:val="24"/>
          <w:szCs w:val="24"/>
        </w:rPr>
      </w:pPr>
      <w:r w:rsidRPr="004A6E7B">
        <w:rPr>
          <w:sz w:val="24"/>
          <w:szCs w:val="24"/>
        </w:rPr>
        <w:t xml:space="preserve">Proszę podać orientacyjną długość instalacji odprowadzenia skroplin dla każdego </w:t>
      </w:r>
    </w:p>
    <w:p w14:paraId="0830E117" w14:textId="77777777" w:rsidR="004A6E7B" w:rsidRDefault="004A6E7B" w:rsidP="004A6E7B">
      <w:pPr>
        <w:spacing w:after="0" w:line="240" w:lineRule="auto"/>
        <w:jc w:val="both"/>
        <w:rPr>
          <w:sz w:val="24"/>
          <w:szCs w:val="24"/>
        </w:rPr>
      </w:pPr>
      <w:r w:rsidRPr="004A6E7B">
        <w:rPr>
          <w:sz w:val="24"/>
          <w:szCs w:val="24"/>
        </w:rPr>
        <w:t>z 5 klimatyzatorów</w:t>
      </w:r>
      <w:r>
        <w:rPr>
          <w:sz w:val="24"/>
          <w:szCs w:val="24"/>
        </w:rPr>
        <w:t>.</w:t>
      </w:r>
    </w:p>
    <w:p w14:paraId="7F836707" w14:textId="3467ABA6" w:rsidR="00364591" w:rsidRPr="00E92BC0" w:rsidRDefault="00364591" w:rsidP="004A6E7B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>Odpowiedź:</w:t>
      </w:r>
      <w:r w:rsidR="005C5D3F" w:rsidRPr="00E92BC0">
        <w:rPr>
          <w:b/>
          <w:bCs/>
          <w:sz w:val="24"/>
          <w:szCs w:val="24"/>
        </w:rPr>
        <w:t xml:space="preserve"> </w:t>
      </w:r>
    </w:p>
    <w:p w14:paraId="76F7CCB9" w14:textId="77777777" w:rsidR="004A6E7B" w:rsidRDefault="004A6E7B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4A6E7B">
        <w:rPr>
          <w:b/>
          <w:bCs/>
          <w:sz w:val="24"/>
          <w:szCs w:val="24"/>
        </w:rPr>
        <w:t>Od 12 do 19 m</w:t>
      </w:r>
    </w:p>
    <w:p w14:paraId="136C04C1" w14:textId="77777777" w:rsidR="004A6E7B" w:rsidRDefault="004A6E7B" w:rsidP="00E92BC0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65CEAE0B" w14:textId="7978C954" w:rsidR="00E92BC0" w:rsidRPr="00E92BC0" w:rsidRDefault="00E92BC0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>Pytanie 1</w:t>
      </w:r>
      <w:r w:rsidR="008E138B">
        <w:rPr>
          <w:b/>
          <w:bCs/>
          <w:sz w:val="24"/>
          <w:szCs w:val="24"/>
        </w:rPr>
        <w:t>2</w:t>
      </w:r>
      <w:r w:rsidRPr="00E92BC0">
        <w:rPr>
          <w:b/>
          <w:bCs/>
          <w:sz w:val="24"/>
          <w:szCs w:val="24"/>
        </w:rPr>
        <w:t>:</w:t>
      </w:r>
      <w:r w:rsidR="005C5D3F" w:rsidRPr="00E92BC0">
        <w:rPr>
          <w:b/>
          <w:bCs/>
          <w:sz w:val="24"/>
          <w:szCs w:val="24"/>
        </w:rPr>
        <w:t xml:space="preserve">   </w:t>
      </w:r>
    </w:p>
    <w:p w14:paraId="643391D0" w14:textId="77777777" w:rsidR="004A6E7B" w:rsidRDefault="004A6E7B" w:rsidP="00E92BC0">
      <w:pPr>
        <w:spacing w:after="0" w:line="240" w:lineRule="auto"/>
        <w:jc w:val="both"/>
        <w:rPr>
          <w:sz w:val="24"/>
          <w:szCs w:val="24"/>
        </w:rPr>
      </w:pPr>
      <w:r w:rsidRPr="004A6E7B">
        <w:rPr>
          <w:sz w:val="24"/>
          <w:szCs w:val="24"/>
        </w:rPr>
        <w:t>Proszę podać orientacyjną długość instalacji elektrycznej dla każdego z 5  klimatyzatorów (relacji rozdzielnia - jednostka zewnętrzna).</w:t>
      </w:r>
    </w:p>
    <w:p w14:paraId="3A7483D8" w14:textId="0C70F354" w:rsidR="00E92BC0" w:rsidRPr="00E92BC0" w:rsidRDefault="00E92BC0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 xml:space="preserve">Odpowiedź: </w:t>
      </w:r>
    </w:p>
    <w:p w14:paraId="0E7DE720" w14:textId="168147BF" w:rsidR="00E92BC0" w:rsidRDefault="004A6E7B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4A6E7B">
        <w:rPr>
          <w:b/>
          <w:bCs/>
          <w:sz w:val="24"/>
          <w:szCs w:val="24"/>
        </w:rPr>
        <w:t>Od 21 do 24 m</w:t>
      </w:r>
      <w:r>
        <w:rPr>
          <w:b/>
          <w:bCs/>
          <w:sz w:val="24"/>
          <w:szCs w:val="24"/>
        </w:rPr>
        <w:t>.</w:t>
      </w:r>
    </w:p>
    <w:p w14:paraId="150FB436" w14:textId="77777777" w:rsidR="004A6E7B" w:rsidRPr="005C5D3F" w:rsidRDefault="004A6E7B" w:rsidP="00E92BC0">
      <w:pPr>
        <w:spacing w:after="0" w:line="240" w:lineRule="auto"/>
        <w:jc w:val="both"/>
        <w:rPr>
          <w:sz w:val="24"/>
          <w:szCs w:val="24"/>
        </w:rPr>
      </w:pPr>
    </w:p>
    <w:p w14:paraId="27C5DA58" w14:textId="41AB0255" w:rsidR="00E92BC0" w:rsidRPr="00E92BC0" w:rsidRDefault="00E92BC0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>Pytanie 1</w:t>
      </w:r>
      <w:r w:rsidR="008E138B">
        <w:rPr>
          <w:b/>
          <w:bCs/>
          <w:sz w:val="24"/>
          <w:szCs w:val="24"/>
        </w:rPr>
        <w:t>3</w:t>
      </w:r>
      <w:r w:rsidRPr="00E92BC0">
        <w:rPr>
          <w:b/>
          <w:bCs/>
          <w:sz w:val="24"/>
          <w:szCs w:val="24"/>
        </w:rPr>
        <w:t>:</w:t>
      </w:r>
      <w:r w:rsidR="005C5D3F" w:rsidRPr="00E92BC0">
        <w:rPr>
          <w:b/>
          <w:bCs/>
          <w:sz w:val="24"/>
          <w:szCs w:val="24"/>
        </w:rPr>
        <w:t xml:space="preserve">   </w:t>
      </w:r>
    </w:p>
    <w:p w14:paraId="603CD38D" w14:textId="77777777" w:rsidR="004A6E7B" w:rsidRDefault="004A6E7B" w:rsidP="00E92BC0">
      <w:pPr>
        <w:spacing w:after="0" w:line="240" w:lineRule="auto"/>
        <w:jc w:val="both"/>
        <w:rPr>
          <w:sz w:val="24"/>
          <w:szCs w:val="24"/>
        </w:rPr>
      </w:pPr>
      <w:r w:rsidRPr="004A6E7B">
        <w:rPr>
          <w:sz w:val="24"/>
          <w:szCs w:val="24"/>
        </w:rPr>
        <w:t>Instalację chłodniczą i instalację odprowadzenia skroplin należy prowadzić w korytkach?</w:t>
      </w:r>
    </w:p>
    <w:p w14:paraId="377EB710" w14:textId="02C52583" w:rsidR="00E92BC0" w:rsidRPr="00E92BC0" w:rsidRDefault="00E92BC0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 xml:space="preserve">Odpowiedź: </w:t>
      </w:r>
    </w:p>
    <w:p w14:paraId="576559EE" w14:textId="6AB136B9" w:rsidR="005C5D3F" w:rsidRPr="00E92BC0" w:rsidRDefault="005C5D3F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>Tak</w:t>
      </w:r>
      <w:r w:rsidR="004A6E7B">
        <w:rPr>
          <w:b/>
          <w:bCs/>
          <w:sz w:val="24"/>
          <w:szCs w:val="24"/>
        </w:rPr>
        <w:t>.</w:t>
      </w:r>
    </w:p>
    <w:p w14:paraId="3F2DBFFF" w14:textId="77777777" w:rsidR="00C1776D" w:rsidRPr="005C5D3F" w:rsidRDefault="00C1776D" w:rsidP="00E92BC0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37488C42" w14:textId="0FDAB8F9" w:rsidR="00E92BC0" w:rsidRPr="00E92BC0" w:rsidRDefault="00E92BC0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>Pytanie1</w:t>
      </w:r>
      <w:r w:rsidR="008E138B">
        <w:rPr>
          <w:b/>
          <w:bCs/>
          <w:sz w:val="24"/>
          <w:szCs w:val="24"/>
        </w:rPr>
        <w:t>4</w:t>
      </w:r>
      <w:r w:rsidRPr="00E92BC0">
        <w:rPr>
          <w:b/>
          <w:bCs/>
          <w:sz w:val="24"/>
          <w:szCs w:val="24"/>
        </w:rPr>
        <w:t>:</w:t>
      </w:r>
      <w:r w:rsidR="005C5D3F" w:rsidRPr="00E92BC0">
        <w:rPr>
          <w:b/>
          <w:bCs/>
          <w:sz w:val="24"/>
          <w:szCs w:val="24"/>
        </w:rPr>
        <w:t xml:space="preserve">   </w:t>
      </w:r>
    </w:p>
    <w:p w14:paraId="116D2A3E" w14:textId="77777777" w:rsidR="004A6E7B" w:rsidRDefault="004A6E7B" w:rsidP="00E92BC0">
      <w:pPr>
        <w:spacing w:after="0" w:line="240" w:lineRule="auto"/>
        <w:jc w:val="both"/>
        <w:rPr>
          <w:sz w:val="24"/>
          <w:szCs w:val="24"/>
        </w:rPr>
      </w:pPr>
      <w:r w:rsidRPr="004A6E7B">
        <w:rPr>
          <w:sz w:val="24"/>
          <w:szCs w:val="24"/>
        </w:rPr>
        <w:t>Instalację elektryczną zasilania klimatyzatorów należy prowadzić natynkowo w korytkach?</w:t>
      </w:r>
    </w:p>
    <w:p w14:paraId="3E726CFD" w14:textId="03D159C2" w:rsidR="00E92BC0" w:rsidRPr="00E92BC0" w:rsidRDefault="00E92BC0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lastRenderedPageBreak/>
        <w:t xml:space="preserve">Odpowiedź: </w:t>
      </w:r>
    </w:p>
    <w:p w14:paraId="66C25274" w14:textId="3FF5B186" w:rsidR="005C5D3F" w:rsidRDefault="004A6E7B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4A6E7B">
        <w:rPr>
          <w:b/>
          <w:bCs/>
          <w:sz w:val="24"/>
          <w:szCs w:val="24"/>
        </w:rPr>
        <w:t>Tak i pod sufitem podwieszanym.</w:t>
      </w:r>
    </w:p>
    <w:p w14:paraId="05142294" w14:textId="77777777" w:rsidR="004A6E7B" w:rsidRPr="005C5D3F" w:rsidRDefault="004A6E7B" w:rsidP="00E92BC0">
      <w:pPr>
        <w:spacing w:after="0" w:line="240" w:lineRule="auto"/>
        <w:jc w:val="both"/>
        <w:rPr>
          <w:sz w:val="24"/>
          <w:szCs w:val="24"/>
        </w:rPr>
      </w:pPr>
    </w:p>
    <w:p w14:paraId="0A78DF72" w14:textId="1DFE4A63" w:rsidR="00E92BC0" w:rsidRPr="00E92BC0" w:rsidRDefault="00E92BC0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>Pytanie 1</w:t>
      </w:r>
      <w:r w:rsidR="008E138B">
        <w:rPr>
          <w:b/>
          <w:bCs/>
          <w:sz w:val="24"/>
          <w:szCs w:val="24"/>
        </w:rPr>
        <w:t>5</w:t>
      </w:r>
      <w:r w:rsidRPr="00E92BC0">
        <w:rPr>
          <w:b/>
          <w:bCs/>
          <w:sz w:val="24"/>
          <w:szCs w:val="24"/>
        </w:rPr>
        <w:t>:</w:t>
      </w:r>
    </w:p>
    <w:p w14:paraId="4FB81AD8" w14:textId="77777777" w:rsidR="004A6E7B" w:rsidRDefault="004A6E7B" w:rsidP="00E92BC0">
      <w:pPr>
        <w:spacing w:after="0" w:line="240" w:lineRule="auto"/>
        <w:jc w:val="both"/>
        <w:rPr>
          <w:sz w:val="24"/>
          <w:szCs w:val="24"/>
        </w:rPr>
      </w:pPr>
      <w:r w:rsidRPr="004A6E7B">
        <w:rPr>
          <w:sz w:val="24"/>
          <w:szCs w:val="24"/>
        </w:rPr>
        <w:t>Czy klimatyzatory mają być ścienne?</w:t>
      </w:r>
    </w:p>
    <w:p w14:paraId="6E529D40" w14:textId="7B4CE347" w:rsidR="00E92BC0" w:rsidRPr="00E92BC0" w:rsidRDefault="00E92BC0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E92BC0">
        <w:rPr>
          <w:b/>
          <w:bCs/>
          <w:sz w:val="24"/>
          <w:szCs w:val="24"/>
        </w:rPr>
        <w:t xml:space="preserve">Odpowiedź: </w:t>
      </w:r>
    </w:p>
    <w:p w14:paraId="1B4572B0" w14:textId="4DEF5D3E" w:rsidR="004A6E7B" w:rsidRDefault="004A6E7B" w:rsidP="00E92BC0">
      <w:pPr>
        <w:spacing w:after="0" w:line="240" w:lineRule="auto"/>
        <w:jc w:val="both"/>
        <w:rPr>
          <w:b/>
          <w:bCs/>
          <w:sz w:val="24"/>
          <w:szCs w:val="24"/>
        </w:rPr>
      </w:pPr>
      <w:r w:rsidRPr="004A6E7B">
        <w:rPr>
          <w:b/>
          <w:bCs/>
          <w:sz w:val="24"/>
          <w:szCs w:val="24"/>
        </w:rPr>
        <w:t>4 ścienne i 1 sufitowa.</w:t>
      </w:r>
    </w:p>
    <w:p w14:paraId="054DCF06" w14:textId="77777777" w:rsidR="004A6E7B" w:rsidRDefault="004A6E7B" w:rsidP="00E92BC0">
      <w:pPr>
        <w:spacing w:after="0" w:line="240" w:lineRule="auto"/>
        <w:jc w:val="both"/>
        <w:rPr>
          <w:sz w:val="24"/>
          <w:szCs w:val="24"/>
        </w:rPr>
      </w:pPr>
    </w:p>
    <w:p w14:paraId="2327D7DB" w14:textId="284B4572" w:rsidR="005F7B74" w:rsidRP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>Pytanie 1</w:t>
      </w:r>
      <w:r>
        <w:rPr>
          <w:b/>
          <w:bCs/>
          <w:sz w:val="24"/>
          <w:szCs w:val="24"/>
        </w:rPr>
        <w:t>6</w:t>
      </w:r>
      <w:r w:rsidRPr="005F7B74">
        <w:rPr>
          <w:b/>
          <w:bCs/>
          <w:sz w:val="24"/>
          <w:szCs w:val="24"/>
        </w:rPr>
        <w:t xml:space="preserve">:   </w:t>
      </w:r>
    </w:p>
    <w:p w14:paraId="5A878227" w14:textId="77777777" w:rsidR="005F7B74" w:rsidRDefault="005F7B74" w:rsidP="005F7B74">
      <w:pPr>
        <w:spacing w:after="0" w:line="240" w:lineRule="auto"/>
        <w:jc w:val="both"/>
        <w:rPr>
          <w:sz w:val="24"/>
          <w:szCs w:val="24"/>
        </w:rPr>
      </w:pPr>
      <w:r w:rsidRPr="005F7B74">
        <w:rPr>
          <w:sz w:val="24"/>
          <w:szCs w:val="24"/>
        </w:rPr>
        <w:t>Rozdzielnia ma być jedna dla wszystkich pomieszczeń czy dla każdego pomieszczenia osobna? W odpowiedzi jest liczba mnogą. Proszę o doprecyzowanie.</w:t>
      </w:r>
    </w:p>
    <w:p w14:paraId="2AD0DA00" w14:textId="780E600B" w:rsidR="005F7B74" w:rsidRP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 xml:space="preserve">Odpowiedź: </w:t>
      </w:r>
    </w:p>
    <w:p w14:paraId="66552E9D" w14:textId="77777777" w:rsidR="005F7B74" w:rsidRP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>Dopuszcza się zainstalowanie 1 rozdzielni na zewnątrz z zainstalowanymi zabezpieczeniami niezależnie dla każdej instalacji.</w:t>
      </w:r>
    </w:p>
    <w:p w14:paraId="4B7F6E57" w14:textId="77777777" w:rsidR="005F7B74" w:rsidRPr="005F7B74" w:rsidRDefault="005F7B74" w:rsidP="005F7B74">
      <w:pPr>
        <w:spacing w:after="0" w:line="240" w:lineRule="auto"/>
        <w:jc w:val="both"/>
        <w:rPr>
          <w:sz w:val="24"/>
          <w:szCs w:val="24"/>
        </w:rPr>
      </w:pPr>
    </w:p>
    <w:p w14:paraId="72B8CA62" w14:textId="115EAA22" w:rsidR="005F7B74" w:rsidRP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>Pytanie1</w:t>
      </w:r>
      <w:r>
        <w:rPr>
          <w:b/>
          <w:bCs/>
          <w:sz w:val="24"/>
          <w:szCs w:val="24"/>
        </w:rPr>
        <w:t>7</w:t>
      </w:r>
      <w:r w:rsidRPr="005F7B74">
        <w:rPr>
          <w:b/>
          <w:bCs/>
          <w:sz w:val="24"/>
          <w:szCs w:val="24"/>
        </w:rPr>
        <w:t xml:space="preserve">:   </w:t>
      </w:r>
    </w:p>
    <w:p w14:paraId="6B7618A5" w14:textId="77777777" w:rsidR="005F7B74" w:rsidRPr="005F7B74" w:rsidRDefault="005F7B74" w:rsidP="005F7B74">
      <w:pPr>
        <w:spacing w:after="0" w:line="240" w:lineRule="auto"/>
        <w:jc w:val="both"/>
        <w:rPr>
          <w:bCs/>
          <w:sz w:val="24"/>
          <w:szCs w:val="24"/>
        </w:rPr>
      </w:pPr>
      <w:r w:rsidRPr="005F7B74">
        <w:rPr>
          <w:bCs/>
          <w:sz w:val="24"/>
          <w:szCs w:val="24"/>
        </w:rPr>
        <w:t>Co Zamawiający rozumie przez pojęcie klimatyzator sufitowy: podsufitowy czy kasetonowy?</w:t>
      </w:r>
    </w:p>
    <w:p w14:paraId="42454D6F" w14:textId="04DB486C" w:rsidR="005F7B74" w:rsidRP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 xml:space="preserve">Odpowiedź: </w:t>
      </w:r>
    </w:p>
    <w:p w14:paraId="252B5DD9" w14:textId="77777777" w:rsidR="005F7B74" w:rsidRP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>Montaż w suficie karton-gips.</w:t>
      </w:r>
    </w:p>
    <w:p w14:paraId="79F8037D" w14:textId="77777777" w:rsidR="005F7B74" w:rsidRPr="005F7B74" w:rsidRDefault="005F7B74" w:rsidP="005F7B74">
      <w:pPr>
        <w:spacing w:after="0" w:line="240" w:lineRule="auto"/>
        <w:jc w:val="both"/>
        <w:rPr>
          <w:sz w:val="24"/>
          <w:szCs w:val="24"/>
        </w:rPr>
      </w:pPr>
    </w:p>
    <w:p w14:paraId="3AAAC3A1" w14:textId="70D4789C" w:rsidR="005F7B74" w:rsidRP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>Pytanie 1</w:t>
      </w:r>
      <w:r>
        <w:rPr>
          <w:b/>
          <w:bCs/>
          <w:sz w:val="24"/>
          <w:szCs w:val="24"/>
        </w:rPr>
        <w:t>8</w:t>
      </w:r>
      <w:r w:rsidRPr="005F7B74">
        <w:rPr>
          <w:b/>
          <w:bCs/>
          <w:sz w:val="24"/>
          <w:szCs w:val="24"/>
        </w:rPr>
        <w:t>:</w:t>
      </w:r>
    </w:p>
    <w:p w14:paraId="3D982065" w14:textId="77777777" w:rsidR="005F7B74" w:rsidRDefault="005F7B74" w:rsidP="005F7B74">
      <w:pPr>
        <w:spacing w:after="0" w:line="240" w:lineRule="auto"/>
        <w:jc w:val="both"/>
        <w:rPr>
          <w:sz w:val="24"/>
          <w:szCs w:val="24"/>
        </w:rPr>
      </w:pPr>
      <w:r w:rsidRPr="005F7B74">
        <w:rPr>
          <w:sz w:val="24"/>
          <w:szCs w:val="24"/>
        </w:rPr>
        <w:t xml:space="preserve">Klimatyzator sufitowy ma ciśnienie o wiele większe niż 40dB. Proszę o wyjaśnienie rozbieżności. </w:t>
      </w:r>
    </w:p>
    <w:p w14:paraId="1094F8E2" w14:textId="406A003E" w:rsid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 xml:space="preserve">Odpowiedź: </w:t>
      </w:r>
    </w:p>
    <w:p w14:paraId="15A76004" w14:textId="25BB6B4A" w:rsidR="005F7B74" w:rsidRPr="005F7B74" w:rsidRDefault="005F7B74" w:rsidP="005F7B74">
      <w:pPr>
        <w:spacing w:after="0" w:line="240" w:lineRule="auto"/>
        <w:jc w:val="both"/>
        <w:rPr>
          <w:b/>
          <w:bCs/>
          <w:sz w:val="24"/>
          <w:szCs w:val="24"/>
        </w:rPr>
      </w:pPr>
      <w:r w:rsidRPr="005F7B74">
        <w:rPr>
          <w:b/>
          <w:bCs/>
          <w:sz w:val="24"/>
          <w:szCs w:val="24"/>
        </w:rPr>
        <w:t xml:space="preserve">Poziom ciśnienia akustycznego dla klimatyzatora sufitowego na wysokim ciśnieniu max 39 </w:t>
      </w:r>
      <w:proofErr w:type="spellStart"/>
      <w:r w:rsidRPr="005F7B74">
        <w:rPr>
          <w:b/>
          <w:bCs/>
          <w:sz w:val="24"/>
          <w:szCs w:val="24"/>
        </w:rPr>
        <w:t>dB</w:t>
      </w:r>
      <w:proofErr w:type="spellEnd"/>
      <w:r>
        <w:rPr>
          <w:b/>
          <w:bCs/>
          <w:sz w:val="24"/>
          <w:szCs w:val="24"/>
        </w:rPr>
        <w:t>.</w:t>
      </w:r>
    </w:p>
    <w:p w14:paraId="0EA23E85" w14:textId="77777777" w:rsidR="00102B0A" w:rsidRPr="0028240D" w:rsidRDefault="00102B0A" w:rsidP="00952DAC">
      <w:pPr>
        <w:spacing w:after="0"/>
        <w:rPr>
          <w:color w:val="FF0000"/>
          <w:sz w:val="24"/>
          <w:szCs w:val="24"/>
        </w:rPr>
      </w:pPr>
    </w:p>
    <w:sectPr w:rsidR="00102B0A" w:rsidRPr="0028240D" w:rsidSect="00E34515">
      <w:headerReference w:type="default" r:id="rId8"/>
      <w:footerReference w:type="default" r:id="rId9"/>
      <w:pgSz w:w="11906" w:h="16838"/>
      <w:pgMar w:top="833" w:right="1417" w:bottom="1418" w:left="1417" w:header="284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D22A8" w14:textId="77777777" w:rsidR="00EF7338" w:rsidRDefault="00EF7338" w:rsidP="00E3214C">
      <w:pPr>
        <w:spacing w:after="0" w:line="240" w:lineRule="auto"/>
      </w:pPr>
      <w:r>
        <w:separator/>
      </w:r>
    </w:p>
  </w:endnote>
  <w:endnote w:type="continuationSeparator" w:id="0">
    <w:p w14:paraId="04E49D17" w14:textId="77777777" w:rsidR="00EF7338" w:rsidRDefault="00EF7338" w:rsidP="00E32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F5E8" w14:textId="44A6273E" w:rsidR="00217667" w:rsidRDefault="00217667" w:rsidP="00217667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CE5F6B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CE5F6B">
      <w:rPr>
        <w:b/>
        <w:noProof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4115D" w14:textId="77777777" w:rsidR="00EF7338" w:rsidRDefault="00EF7338" w:rsidP="00E3214C">
      <w:pPr>
        <w:spacing w:after="0" w:line="240" w:lineRule="auto"/>
      </w:pPr>
      <w:r>
        <w:separator/>
      </w:r>
    </w:p>
  </w:footnote>
  <w:footnote w:type="continuationSeparator" w:id="0">
    <w:p w14:paraId="3BF0A21D" w14:textId="77777777" w:rsidR="00EF7338" w:rsidRDefault="00EF7338" w:rsidP="00E32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B0C7" w14:textId="573823DF" w:rsidR="003F5E22" w:rsidRDefault="003F5E22" w:rsidP="00C1111F">
    <w:pPr>
      <w:pStyle w:val="Nagwek"/>
      <w:rPr>
        <w:noProof/>
        <w:lang w:eastAsia="pl-PL"/>
      </w:rPr>
    </w:pPr>
  </w:p>
  <w:p w14:paraId="39EA2821" w14:textId="77777777" w:rsidR="003F5E22" w:rsidRDefault="003F5E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C444FDBE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384B5697"/>
    <w:multiLevelType w:val="hybridMultilevel"/>
    <w:tmpl w:val="2EAE1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76AF5"/>
    <w:multiLevelType w:val="hybridMultilevel"/>
    <w:tmpl w:val="5D96B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DB0157"/>
    <w:multiLevelType w:val="hybridMultilevel"/>
    <w:tmpl w:val="C8E829CE"/>
    <w:lvl w:ilvl="0" w:tplc="AC42E50E">
      <w:start w:val="1"/>
      <w:numFmt w:val="decimal"/>
      <w:lvlText w:val="%1)"/>
      <w:lvlJc w:val="left"/>
      <w:pPr>
        <w:ind w:left="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662052449">
    <w:abstractNumId w:val="1"/>
  </w:num>
  <w:num w:numId="2" w16cid:durableId="468598734">
    <w:abstractNumId w:val="2"/>
  </w:num>
  <w:num w:numId="3" w16cid:durableId="126977598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0A"/>
    <w:rsid w:val="000028B1"/>
    <w:rsid w:val="00034BC7"/>
    <w:rsid w:val="00040F07"/>
    <w:rsid w:val="00041A62"/>
    <w:rsid w:val="00045310"/>
    <w:rsid w:val="00045812"/>
    <w:rsid w:val="00064E4E"/>
    <w:rsid w:val="00066AC8"/>
    <w:rsid w:val="00087644"/>
    <w:rsid w:val="000D12C6"/>
    <w:rsid w:val="000E77D3"/>
    <w:rsid w:val="00102B0A"/>
    <w:rsid w:val="00112B8F"/>
    <w:rsid w:val="0012067F"/>
    <w:rsid w:val="00121267"/>
    <w:rsid w:val="0012318C"/>
    <w:rsid w:val="00132F47"/>
    <w:rsid w:val="001515F8"/>
    <w:rsid w:val="0015517B"/>
    <w:rsid w:val="00165C46"/>
    <w:rsid w:val="0017586E"/>
    <w:rsid w:val="001836CA"/>
    <w:rsid w:val="00187568"/>
    <w:rsid w:val="001B36C5"/>
    <w:rsid w:val="001C58C6"/>
    <w:rsid w:val="001E1FA5"/>
    <w:rsid w:val="001E7891"/>
    <w:rsid w:val="00202815"/>
    <w:rsid w:val="0020335C"/>
    <w:rsid w:val="00205C2A"/>
    <w:rsid w:val="00217667"/>
    <w:rsid w:val="00240FB5"/>
    <w:rsid w:val="0024334F"/>
    <w:rsid w:val="002539EA"/>
    <w:rsid w:val="00273E50"/>
    <w:rsid w:val="0028240D"/>
    <w:rsid w:val="00286389"/>
    <w:rsid w:val="002B0767"/>
    <w:rsid w:val="002D050A"/>
    <w:rsid w:val="002F2739"/>
    <w:rsid w:val="00310441"/>
    <w:rsid w:val="00330640"/>
    <w:rsid w:val="003361F7"/>
    <w:rsid w:val="003611D3"/>
    <w:rsid w:val="00364591"/>
    <w:rsid w:val="003766FE"/>
    <w:rsid w:val="003820EB"/>
    <w:rsid w:val="00384153"/>
    <w:rsid w:val="00385006"/>
    <w:rsid w:val="00386A1F"/>
    <w:rsid w:val="003916B5"/>
    <w:rsid w:val="00392510"/>
    <w:rsid w:val="0039426B"/>
    <w:rsid w:val="003A096A"/>
    <w:rsid w:val="003A6416"/>
    <w:rsid w:val="003B771B"/>
    <w:rsid w:val="003E0884"/>
    <w:rsid w:val="003F5E22"/>
    <w:rsid w:val="004032CB"/>
    <w:rsid w:val="004122ED"/>
    <w:rsid w:val="00412ED2"/>
    <w:rsid w:val="0043698C"/>
    <w:rsid w:val="0045036A"/>
    <w:rsid w:val="0045463C"/>
    <w:rsid w:val="00470730"/>
    <w:rsid w:val="00475B96"/>
    <w:rsid w:val="0048191B"/>
    <w:rsid w:val="00484DA9"/>
    <w:rsid w:val="00486370"/>
    <w:rsid w:val="00486813"/>
    <w:rsid w:val="004A3B2F"/>
    <w:rsid w:val="004A6E7B"/>
    <w:rsid w:val="004C0AC2"/>
    <w:rsid w:val="004C65BC"/>
    <w:rsid w:val="004D0ADE"/>
    <w:rsid w:val="00523C37"/>
    <w:rsid w:val="0054788F"/>
    <w:rsid w:val="00557F58"/>
    <w:rsid w:val="0056522B"/>
    <w:rsid w:val="00570AA9"/>
    <w:rsid w:val="005761B9"/>
    <w:rsid w:val="00586965"/>
    <w:rsid w:val="005B471D"/>
    <w:rsid w:val="005B7180"/>
    <w:rsid w:val="005C506F"/>
    <w:rsid w:val="005C5D3F"/>
    <w:rsid w:val="005D00F2"/>
    <w:rsid w:val="005E2582"/>
    <w:rsid w:val="005F7B74"/>
    <w:rsid w:val="00607796"/>
    <w:rsid w:val="00607797"/>
    <w:rsid w:val="006226C9"/>
    <w:rsid w:val="00622E0F"/>
    <w:rsid w:val="00632F36"/>
    <w:rsid w:val="00650DCA"/>
    <w:rsid w:val="00651929"/>
    <w:rsid w:val="00654EEF"/>
    <w:rsid w:val="00660C50"/>
    <w:rsid w:val="00682513"/>
    <w:rsid w:val="006939AD"/>
    <w:rsid w:val="006B73B2"/>
    <w:rsid w:val="006C4B5A"/>
    <w:rsid w:val="006C62D3"/>
    <w:rsid w:val="006D1487"/>
    <w:rsid w:val="006D3D5B"/>
    <w:rsid w:val="007142D2"/>
    <w:rsid w:val="00716D0B"/>
    <w:rsid w:val="007436E4"/>
    <w:rsid w:val="00744A35"/>
    <w:rsid w:val="00750E5B"/>
    <w:rsid w:val="00754EF9"/>
    <w:rsid w:val="00767E6F"/>
    <w:rsid w:val="00772D76"/>
    <w:rsid w:val="00775B0B"/>
    <w:rsid w:val="0077669E"/>
    <w:rsid w:val="007846DE"/>
    <w:rsid w:val="00785680"/>
    <w:rsid w:val="00797310"/>
    <w:rsid w:val="007A0282"/>
    <w:rsid w:val="007B3647"/>
    <w:rsid w:val="007B39E9"/>
    <w:rsid w:val="008024D3"/>
    <w:rsid w:val="00804093"/>
    <w:rsid w:val="00804E3F"/>
    <w:rsid w:val="00813C7F"/>
    <w:rsid w:val="00822EA7"/>
    <w:rsid w:val="00830C6C"/>
    <w:rsid w:val="00866790"/>
    <w:rsid w:val="00871B40"/>
    <w:rsid w:val="008733FA"/>
    <w:rsid w:val="00886010"/>
    <w:rsid w:val="00892089"/>
    <w:rsid w:val="008C28B9"/>
    <w:rsid w:val="008C2D81"/>
    <w:rsid w:val="008C553C"/>
    <w:rsid w:val="008C7FF4"/>
    <w:rsid w:val="008D6DDD"/>
    <w:rsid w:val="008E138B"/>
    <w:rsid w:val="008E48C3"/>
    <w:rsid w:val="008F6A65"/>
    <w:rsid w:val="009062B6"/>
    <w:rsid w:val="00912B24"/>
    <w:rsid w:val="009160B4"/>
    <w:rsid w:val="009241E8"/>
    <w:rsid w:val="00946C8A"/>
    <w:rsid w:val="00952DAC"/>
    <w:rsid w:val="00957B4E"/>
    <w:rsid w:val="00961B17"/>
    <w:rsid w:val="00981C2C"/>
    <w:rsid w:val="009852B8"/>
    <w:rsid w:val="00990962"/>
    <w:rsid w:val="009A1CD8"/>
    <w:rsid w:val="009B64B7"/>
    <w:rsid w:val="009B6788"/>
    <w:rsid w:val="009C0064"/>
    <w:rsid w:val="009C0CEC"/>
    <w:rsid w:val="009C4DFB"/>
    <w:rsid w:val="009C7E3D"/>
    <w:rsid w:val="009F457A"/>
    <w:rsid w:val="00A01C20"/>
    <w:rsid w:val="00A07FD6"/>
    <w:rsid w:val="00A110D4"/>
    <w:rsid w:val="00A45098"/>
    <w:rsid w:val="00A467D9"/>
    <w:rsid w:val="00A55A64"/>
    <w:rsid w:val="00A73A76"/>
    <w:rsid w:val="00AB0691"/>
    <w:rsid w:val="00AB2135"/>
    <w:rsid w:val="00AC60B8"/>
    <w:rsid w:val="00AD6084"/>
    <w:rsid w:val="00AE6399"/>
    <w:rsid w:val="00AE738D"/>
    <w:rsid w:val="00AE7952"/>
    <w:rsid w:val="00AF2C28"/>
    <w:rsid w:val="00AF41E4"/>
    <w:rsid w:val="00B025A7"/>
    <w:rsid w:val="00B4669C"/>
    <w:rsid w:val="00B46E18"/>
    <w:rsid w:val="00B708C6"/>
    <w:rsid w:val="00B83922"/>
    <w:rsid w:val="00B93B0C"/>
    <w:rsid w:val="00B9762C"/>
    <w:rsid w:val="00BA7641"/>
    <w:rsid w:val="00BB41DC"/>
    <w:rsid w:val="00BC07B6"/>
    <w:rsid w:val="00BD0F6E"/>
    <w:rsid w:val="00BD15FC"/>
    <w:rsid w:val="00BD2593"/>
    <w:rsid w:val="00BE6D4C"/>
    <w:rsid w:val="00BF3A33"/>
    <w:rsid w:val="00C0641D"/>
    <w:rsid w:val="00C078D7"/>
    <w:rsid w:val="00C10096"/>
    <w:rsid w:val="00C1111F"/>
    <w:rsid w:val="00C1465A"/>
    <w:rsid w:val="00C14C3C"/>
    <w:rsid w:val="00C15DBF"/>
    <w:rsid w:val="00C15E3C"/>
    <w:rsid w:val="00C1776D"/>
    <w:rsid w:val="00C36C19"/>
    <w:rsid w:val="00C41EEF"/>
    <w:rsid w:val="00C60EE1"/>
    <w:rsid w:val="00C620BA"/>
    <w:rsid w:val="00C646DE"/>
    <w:rsid w:val="00C9412C"/>
    <w:rsid w:val="00CC174A"/>
    <w:rsid w:val="00CD785B"/>
    <w:rsid w:val="00CE1C90"/>
    <w:rsid w:val="00CE54BC"/>
    <w:rsid w:val="00CE5F6B"/>
    <w:rsid w:val="00D039D2"/>
    <w:rsid w:val="00D13CFD"/>
    <w:rsid w:val="00D163C7"/>
    <w:rsid w:val="00D257FE"/>
    <w:rsid w:val="00D37CB7"/>
    <w:rsid w:val="00D41BC3"/>
    <w:rsid w:val="00D42AE4"/>
    <w:rsid w:val="00D51A90"/>
    <w:rsid w:val="00D563D3"/>
    <w:rsid w:val="00D6420C"/>
    <w:rsid w:val="00D6685A"/>
    <w:rsid w:val="00D67D8C"/>
    <w:rsid w:val="00D72B51"/>
    <w:rsid w:val="00D83786"/>
    <w:rsid w:val="00D855D6"/>
    <w:rsid w:val="00DA0868"/>
    <w:rsid w:val="00DB5094"/>
    <w:rsid w:val="00DD712D"/>
    <w:rsid w:val="00DE0579"/>
    <w:rsid w:val="00DE2052"/>
    <w:rsid w:val="00E02E72"/>
    <w:rsid w:val="00E06BC0"/>
    <w:rsid w:val="00E13DC6"/>
    <w:rsid w:val="00E3214C"/>
    <w:rsid w:val="00E34515"/>
    <w:rsid w:val="00E36C7A"/>
    <w:rsid w:val="00E54943"/>
    <w:rsid w:val="00E57771"/>
    <w:rsid w:val="00E624DE"/>
    <w:rsid w:val="00E677FB"/>
    <w:rsid w:val="00E70324"/>
    <w:rsid w:val="00E81783"/>
    <w:rsid w:val="00E92BC0"/>
    <w:rsid w:val="00E975DC"/>
    <w:rsid w:val="00EA05F4"/>
    <w:rsid w:val="00EA2B94"/>
    <w:rsid w:val="00EA5F1D"/>
    <w:rsid w:val="00EB37DB"/>
    <w:rsid w:val="00EB626E"/>
    <w:rsid w:val="00ED06CC"/>
    <w:rsid w:val="00ED3A26"/>
    <w:rsid w:val="00ED4034"/>
    <w:rsid w:val="00EE02A7"/>
    <w:rsid w:val="00EF5473"/>
    <w:rsid w:val="00EF6A1B"/>
    <w:rsid w:val="00EF7338"/>
    <w:rsid w:val="00F0566F"/>
    <w:rsid w:val="00F21C3F"/>
    <w:rsid w:val="00F244AC"/>
    <w:rsid w:val="00F33086"/>
    <w:rsid w:val="00F33B0E"/>
    <w:rsid w:val="00F343DC"/>
    <w:rsid w:val="00F37CF9"/>
    <w:rsid w:val="00F575A9"/>
    <w:rsid w:val="00F824E8"/>
    <w:rsid w:val="00F82531"/>
    <w:rsid w:val="00F852A8"/>
    <w:rsid w:val="00F9185B"/>
    <w:rsid w:val="00FA2B9F"/>
    <w:rsid w:val="00FC2BBB"/>
    <w:rsid w:val="00FC4702"/>
    <w:rsid w:val="00FD1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120B4"/>
  <w15:docId w15:val="{2DC5323B-982C-4F46-A156-83EFD2E6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2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2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14C"/>
  </w:style>
  <w:style w:type="paragraph" w:styleId="Stopka">
    <w:name w:val="footer"/>
    <w:basedOn w:val="Normalny"/>
    <w:link w:val="StopkaZnak"/>
    <w:uiPriority w:val="99"/>
    <w:unhideWhenUsed/>
    <w:rsid w:val="00E32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14C"/>
  </w:style>
  <w:style w:type="paragraph" w:customStyle="1" w:styleId="Default">
    <w:name w:val="Default"/>
    <w:rsid w:val="00E32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"/>
    <w:basedOn w:val="Normalny"/>
    <w:link w:val="AkapitzlistZnak"/>
    <w:uiPriority w:val="34"/>
    <w:qFormat/>
    <w:rsid w:val="00E3214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7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7D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8191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customStyle="1" w:styleId="arimr">
    <w:name w:val="arimr"/>
    <w:basedOn w:val="Normalny"/>
    <w:uiPriority w:val="99"/>
    <w:rsid w:val="00BE6D4C"/>
    <w:pPr>
      <w:widowControl w:val="0"/>
      <w:snapToGrid w:val="0"/>
      <w:spacing w:after="0" w:line="360" w:lineRule="auto"/>
    </w:pPr>
    <w:rPr>
      <w:rFonts w:ascii="Times New Roman" w:eastAsia="MS Mincho" w:hAnsi="Times New Roman" w:cs="Times New Roman"/>
      <w:sz w:val="24"/>
      <w:szCs w:val="20"/>
      <w:lang w:val="en-US" w:eastAsia="pl-PL"/>
    </w:rPr>
  </w:style>
  <w:style w:type="paragraph" w:customStyle="1" w:styleId="Zwykytekst1">
    <w:name w:val="Zwykły tekst1"/>
    <w:basedOn w:val="Normalny"/>
    <w:rsid w:val="003766FE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customStyle="1" w:styleId="Zwykytekst2">
    <w:name w:val="Zwykły tekst2"/>
    <w:basedOn w:val="Normalny"/>
    <w:rsid w:val="003766FE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4"/>
      <w:szCs w:val="24"/>
      <w:lang w:eastAsia="zh-CN" w:bidi="hi-IN"/>
    </w:rPr>
  </w:style>
  <w:style w:type="character" w:styleId="Hipercze">
    <w:name w:val="Hyperlink"/>
    <w:rsid w:val="00C15DBF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"/>
    <w:link w:val="Akapitzlist"/>
    <w:uiPriority w:val="34"/>
    <w:qFormat/>
    <w:locked/>
    <w:rsid w:val="00D6420C"/>
  </w:style>
  <w:style w:type="paragraph" w:customStyle="1" w:styleId="Standard">
    <w:name w:val="Standard"/>
    <w:rsid w:val="00523C37"/>
    <w:pPr>
      <w:widowControl w:val="0"/>
      <w:suppressAutoHyphens/>
      <w:autoSpaceDN w:val="0"/>
      <w:spacing w:after="0" w:line="360" w:lineRule="exact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7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7B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7B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7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7B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5FB52-EFC7-4FAE-BF51-C72F1972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611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Chmiel</dc:creator>
  <cp:keywords/>
  <dc:description/>
  <cp:lastModifiedBy>Joanna Wolska</cp:lastModifiedBy>
  <cp:revision>4</cp:revision>
  <cp:lastPrinted>2026-03-13T09:08:00Z</cp:lastPrinted>
  <dcterms:created xsi:type="dcterms:W3CDTF">2026-03-13T07:45:00Z</dcterms:created>
  <dcterms:modified xsi:type="dcterms:W3CDTF">2026-07-14T11:17:00Z</dcterms:modified>
</cp:coreProperties>
</file>